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cstheme="minorHAnsi"/>
          <w:b/>
          <w:sz w:val="32"/>
          <w:szCs w:val="32"/>
          <w:u w:val="single"/>
        </w:rPr>
      </w:pPr>
      <w:r w:rsidRPr="00F4086A">
        <w:rPr>
          <w:rFonts w:cstheme="minorHAnsi"/>
          <w:b/>
          <w:sz w:val="32"/>
          <w:szCs w:val="32"/>
          <w:u w:val="single"/>
        </w:rPr>
        <w:t>Familial Hypercholesterolaemia Project in Primary Care</w:t>
      </w: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cstheme="minorHAnsi"/>
          <w:b/>
          <w:sz w:val="32"/>
          <w:szCs w:val="32"/>
          <w:u w:val="single"/>
        </w:rPr>
      </w:pP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cstheme="minorHAnsi"/>
          <w:b/>
          <w:sz w:val="32"/>
          <w:szCs w:val="32"/>
          <w:u w:val="single"/>
        </w:rPr>
      </w:pPr>
      <w:r w:rsidRPr="00F4086A">
        <w:rPr>
          <w:rFonts w:cstheme="minorHAnsi"/>
          <w:b/>
          <w:sz w:val="32"/>
          <w:szCs w:val="32"/>
          <w:u w:val="single"/>
        </w:rPr>
        <w:t>Patient Consent Form</w:t>
      </w: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cstheme="minorHAnsi"/>
          <w:b/>
          <w:sz w:val="32"/>
          <w:szCs w:val="32"/>
          <w:u w:val="single"/>
        </w:rPr>
      </w:pP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F4086A">
        <w:rPr>
          <w:rFonts w:cstheme="minorHAnsi"/>
          <w:b/>
          <w:sz w:val="32"/>
          <w:szCs w:val="32"/>
          <w:u w:val="single"/>
        </w:rPr>
        <w:t>Patient Care and the Use of Information</w:t>
      </w: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eastAsia="Times New Roman" w:cstheme="minorHAnsi"/>
          <w:b/>
        </w:rPr>
      </w:pP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eastAsia="Times New Roman" w:cstheme="minorHAnsi"/>
          <w:b/>
        </w:rPr>
      </w:pP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eastAsia="Times New Roman" w:cstheme="minorHAnsi"/>
          <w:b/>
        </w:rPr>
      </w:pP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eastAsia="Times New Roman" w:cstheme="minorHAnsi"/>
          <w:b/>
          <w:u w:val="single"/>
        </w:rPr>
      </w:pPr>
      <w:r w:rsidRPr="00F4086A">
        <w:rPr>
          <w:rFonts w:eastAsia="Times New Roman" w:cstheme="minorHAnsi"/>
          <w:b/>
        </w:rPr>
        <w:t xml:space="preserve">Please </w:t>
      </w:r>
      <w:r w:rsidRPr="00F4086A">
        <w:rPr>
          <w:rFonts w:eastAsia="Times New Roman" w:cstheme="minorHAnsi"/>
          <w:b/>
          <w:u w:val="single"/>
        </w:rPr>
        <w:t>initial box</w:t>
      </w:r>
      <w:r w:rsidR="00F825CC" w:rsidRPr="00F4086A">
        <w:rPr>
          <w:rFonts w:eastAsia="Times New Roman" w:cstheme="minorHAnsi"/>
          <w:b/>
          <w:u w:val="single"/>
        </w:rPr>
        <w:t>es</w:t>
      </w:r>
      <w:r w:rsidRPr="00F4086A">
        <w:rPr>
          <w:rFonts w:eastAsia="Times New Roman" w:cstheme="minorHAnsi"/>
          <w:b/>
        </w:rPr>
        <w:t xml:space="preserve"> to indicate agreement</w:t>
      </w: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both"/>
        <w:rPr>
          <w:rFonts w:eastAsia="Times New Roman" w:cstheme="minorHAnsi"/>
          <w:sz w:val="2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7200"/>
        <w:gridCol w:w="854"/>
      </w:tblGrid>
      <w:tr w:rsidR="009B0A5D" w:rsidRPr="00F4086A" w:rsidTr="003F6351">
        <w:tc>
          <w:tcPr>
            <w:tcW w:w="468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7200" w:type="dxa"/>
          </w:tcPr>
          <w:p w:rsidR="009B0A5D" w:rsidRPr="00F4086A" w:rsidRDefault="006125D9" w:rsidP="009B0A5D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 xml:space="preserve">I </w:t>
            </w:r>
            <w:r w:rsidR="009B0A5D" w:rsidRPr="00F4086A">
              <w:rPr>
                <w:rFonts w:asciiTheme="minorHAnsi" w:hAnsiTheme="minorHAnsi" w:cstheme="minorHAnsi"/>
                <w:szCs w:val="24"/>
              </w:rPr>
              <w:t>confirm that I have read and understa</w:t>
            </w:r>
            <w:r w:rsidR="001F7109">
              <w:rPr>
                <w:rFonts w:asciiTheme="minorHAnsi" w:hAnsiTheme="minorHAnsi" w:cstheme="minorHAnsi"/>
                <w:szCs w:val="24"/>
              </w:rPr>
              <w:t>nd the information sheet dated </w:t>
            </w:r>
            <w:proofErr w:type="spellStart"/>
            <w:r w:rsidR="00196098">
              <w:rPr>
                <w:rFonts w:asciiTheme="minorHAnsi" w:hAnsiTheme="minorHAnsi" w:cstheme="minorHAnsi"/>
                <w:szCs w:val="24"/>
              </w:rPr>
              <w:t>xxxxxx</w:t>
            </w:r>
            <w:proofErr w:type="spellEnd"/>
            <w:r w:rsidR="009B0A5D" w:rsidRPr="00F4086A">
              <w:rPr>
                <w:rFonts w:asciiTheme="minorHAnsi" w:hAnsiTheme="minorHAnsi" w:cstheme="minorHAnsi"/>
                <w:szCs w:val="24"/>
              </w:rPr>
              <w:t xml:space="preserve"> (version </w:t>
            </w:r>
            <w:r w:rsidR="00196098">
              <w:rPr>
                <w:rFonts w:asciiTheme="minorHAnsi" w:hAnsiTheme="minorHAnsi" w:cstheme="minorHAnsi"/>
                <w:szCs w:val="24"/>
              </w:rPr>
              <w:t>xxx</w:t>
            </w:r>
            <w:r w:rsidR="009B0A5D" w:rsidRPr="00F4086A">
              <w:rPr>
                <w:rFonts w:asciiTheme="minorHAnsi" w:hAnsiTheme="minorHAnsi" w:cstheme="minorHAnsi"/>
                <w:szCs w:val="24"/>
              </w:rPr>
              <w:t>) for the above project. I have had the opportunity to consider the information, ask questions and have had these answered satisfactorily.</w:t>
            </w:r>
          </w:p>
          <w:p w:rsidR="009B0A5D" w:rsidRPr="00F4086A" w:rsidRDefault="009B0A5D" w:rsidP="009B0A5D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A5D" w:rsidRPr="00F4086A" w:rsidTr="003F6351">
        <w:tc>
          <w:tcPr>
            <w:tcW w:w="468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7200" w:type="dxa"/>
          </w:tcPr>
          <w:p w:rsidR="006B4044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 xml:space="preserve">I understand that my participation is voluntary and that I am free to withdraw at </w:t>
            </w:r>
          </w:p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any time, without giving an</w:t>
            </w:r>
            <w:bookmarkStart w:id="0" w:name="_GoBack"/>
            <w:bookmarkEnd w:id="0"/>
            <w:r w:rsidRPr="00F4086A">
              <w:rPr>
                <w:rFonts w:asciiTheme="minorHAnsi" w:hAnsiTheme="minorHAnsi" w:cstheme="minorHAnsi"/>
                <w:szCs w:val="24"/>
              </w:rPr>
              <w:t xml:space="preserve">y reason, without my medical care or legal rights </w:t>
            </w:r>
          </w:p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086A">
              <w:rPr>
                <w:rFonts w:asciiTheme="minorHAnsi" w:hAnsiTheme="minorHAnsi" w:cstheme="minorHAnsi"/>
                <w:szCs w:val="24"/>
              </w:rPr>
              <w:t>being</w:t>
            </w:r>
            <w:proofErr w:type="gramEnd"/>
            <w:r w:rsidRPr="00F4086A">
              <w:rPr>
                <w:rFonts w:asciiTheme="minorHAnsi" w:hAnsiTheme="minorHAnsi" w:cstheme="minorHAnsi"/>
                <w:szCs w:val="24"/>
              </w:rPr>
              <w:t xml:space="preserve"> affected.</w:t>
            </w:r>
          </w:p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A5D" w:rsidRPr="00F4086A" w:rsidTr="003F6351">
        <w:tc>
          <w:tcPr>
            <w:tcW w:w="468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7200" w:type="dxa"/>
          </w:tcPr>
          <w:p w:rsidR="009B0A5D" w:rsidRPr="00F4086A" w:rsidRDefault="009B0A5D" w:rsidP="009B0A5D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I understand that relevant sections of any of my medical notes and</w:t>
            </w:r>
            <w:r w:rsidR="004F3D43" w:rsidRPr="00F4086A">
              <w:rPr>
                <w:rFonts w:asciiTheme="minorHAnsi" w:hAnsiTheme="minorHAnsi" w:cstheme="minorHAnsi"/>
                <w:szCs w:val="24"/>
              </w:rPr>
              <w:t xml:space="preserve"> data collected during the</w:t>
            </w:r>
            <w:r w:rsidR="006125D9" w:rsidRPr="00F4086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6125D9" w:rsidRPr="00F4086A">
              <w:rPr>
                <w:rFonts w:asciiTheme="minorHAnsi" w:hAnsiTheme="minorHAnsi" w:cstheme="minorHAnsi"/>
                <w:szCs w:val="24"/>
              </w:rPr>
              <w:t>project</w:t>
            </w:r>
            <w:r w:rsidRPr="00F4086A">
              <w:rPr>
                <w:rFonts w:asciiTheme="minorHAnsi" w:hAnsiTheme="minorHAnsi" w:cstheme="minorHAnsi"/>
                <w:szCs w:val="24"/>
              </w:rPr>
              <w:t>,</w:t>
            </w:r>
            <w:proofErr w:type="gramEnd"/>
            <w:r w:rsidRPr="00F4086A">
              <w:rPr>
                <w:rFonts w:asciiTheme="minorHAnsi" w:hAnsiTheme="minorHAnsi" w:cstheme="minorHAnsi"/>
                <w:szCs w:val="24"/>
              </w:rPr>
              <w:t xml:space="preserve"> may be looked at by responsible individuals from </w:t>
            </w:r>
            <w:r w:rsidR="006125D9" w:rsidRPr="00F4086A">
              <w:rPr>
                <w:rFonts w:asciiTheme="minorHAnsi" w:hAnsiTheme="minorHAnsi" w:cstheme="minorHAnsi"/>
                <w:szCs w:val="24"/>
              </w:rPr>
              <w:t>The Newcastle Upon Tyne</w:t>
            </w:r>
            <w:r w:rsidR="004F3D43" w:rsidRPr="00F4086A">
              <w:rPr>
                <w:rFonts w:asciiTheme="minorHAnsi" w:hAnsiTheme="minorHAnsi" w:cstheme="minorHAnsi"/>
                <w:szCs w:val="24"/>
              </w:rPr>
              <w:t xml:space="preserve"> Hospitals NHS Foundation Trust</w:t>
            </w:r>
            <w:r w:rsidR="006125D9" w:rsidRPr="00F408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4086A">
              <w:rPr>
                <w:rFonts w:asciiTheme="minorHAnsi" w:hAnsiTheme="minorHAnsi" w:cstheme="minorHAnsi"/>
                <w:szCs w:val="24"/>
              </w:rPr>
              <w:t>where it is relevant to</w:t>
            </w:r>
            <w:r w:rsidR="006125D9" w:rsidRPr="00F4086A">
              <w:rPr>
                <w:rFonts w:asciiTheme="minorHAnsi" w:hAnsiTheme="minorHAnsi" w:cstheme="minorHAnsi"/>
                <w:szCs w:val="24"/>
              </w:rPr>
              <w:t xml:space="preserve"> my taking part in this project</w:t>
            </w:r>
            <w:r w:rsidRPr="00F4086A">
              <w:rPr>
                <w:rFonts w:asciiTheme="minorHAnsi" w:hAnsiTheme="minorHAnsi" w:cstheme="minorHAnsi"/>
                <w:szCs w:val="24"/>
              </w:rPr>
              <w:t xml:space="preserve">.  I give permission for these individuals to have access to my records. </w:t>
            </w:r>
          </w:p>
          <w:p w:rsidR="009B0A5D" w:rsidRPr="00F4086A" w:rsidRDefault="009B0A5D" w:rsidP="009B0A5D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4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A5D" w:rsidRPr="00F4086A" w:rsidTr="003F6351">
        <w:tc>
          <w:tcPr>
            <w:tcW w:w="468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7200" w:type="dxa"/>
          </w:tcPr>
          <w:p w:rsidR="009B0A5D" w:rsidRPr="00F4086A" w:rsidRDefault="006125D9" w:rsidP="00BC3F5A">
            <w:pPr>
              <w:keepNext/>
              <w:rPr>
                <w:rFonts w:asciiTheme="minorHAnsi" w:hAnsiTheme="minorHAnsi" w:cstheme="minorHAnsi"/>
                <w:lang w:val="en-AU"/>
              </w:rPr>
            </w:pPr>
            <w:r w:rsidRPr="00F4086A">
              <w:rPr>
                <w:rFonts w:asciiTheme="minorHAnsi" w:hAnsiTheme="minorHAnsi" w:cstheme="minorHAnsi"/>
                <w:lang w:val="en-AU"/>
              </w:rPr>
              <w:t>I understand that the results of the project will not be made available to me on an individual basis</w:t>
            </w:r>
            <w:r w:rsidR="00BC3F5A" w:rsidRPr="00F4086A">
              <w:rPr>
                <w:rFonts w:asciiTheme="minorHAnsi" w:hAnsiTheme="minorHAnsi" w:cstheme="minorHAnsi"/>
                <w:lang w:val="en-AU"/>
              </w:rPr>
              <w:t>.</w:t>
            </w:r>
          </w:p>
          <w:p w:rsidR="00F825CC" w:rsidRPr="00F4086A" w:rsidRDefault="00F825CC" w:rsidP="00BC3F5A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0A5D" w:rsidRPr="00F4086A" w:rsidTr="003F6351">
        <w:tc>
          <w:tcPr>
            <w:tcW w:w="468" w:type="dxa"/>
          </w:tcPr>
          <w:p w:rsidR="009B0A5D" w:rsidRPr="00F4086A" w:rsidRDefault="00F825CC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7200" w:type="dxa"/>
          </w:tcPr>
          <w:p w:rsidR="009B0A5D" w:rsidRPr="00F4086A" w:rsidRDefault="00F825CC" w:rsidP="009B0A5D">
            <w:pPr>
              <w:keepNext/>
              <w:rPr>
                <w:rFonts w:asciiTheme="minorHAnsi" w:hAnsiTheme="minorHAnsi" w:cstheme="minorHAnsi"/>
                <w:lang w:val="en-AU"/>
              </w:rPr>
            </w:pPr>
            <w:r w:rsidRPr="00F4086A">
              <w:rPr>
                <w:rFonts w:asciiTheme="minorHAnsi" w:hAnsiTheme="minorHAnsi" w:cstheme="minorHAnsi"/>
                <w:lang w:val="en-AU"/>
              </w:rPr>
              <w:t xml:space="preserve">The data collected and sent to </w:t>
            </w:r>
            <w:r w:rsidRPr="00F4086A">
              <w:rPr>
                <w:rFonts w:asciiTheme="minorHAnsi" w:hAnsiTheme="minorHAnsi" w:cstheme="minorHAnsi"/>
                <w:szCs w:val="24"/>
              </w:rPr>
              <w:t xml:space="preserve">The Newcastle Upon Tyne Hospitals NHS Foundation Trust </w:t>
            </w:r>
            <w:r w:rsidRPr="00F4086A">
              <w:rPr>
                <w:rFonts w:asciiTheme="minorHAnsi" w:hAnsiTheme="minorHAnsi" w:cstheme="minorHAnsi"/>
                <w:lang w:val="en-AU"/>
              </w:rPr>
              <w:t xml:space="preserve">will be </w:t>
            </w:r>
            <w:proofErr w:type="spellStart"/>
            <w:r w:rsidRPr="00F4086A">
              <w:rPr>
                <w:rFonts w:asciiTheme="minorHAnsi" w:hAnsiTheme="minorHAnsi" w:cstheme="minorHAnsi"/>
                <w:lang w:val="en-AU"/>
              </w:rPr>
              <w:t>pseudonymised</w:t>
            </w:r>
            <w:proofErr w:type="spellEnd"/>
            <w:r w:rsidRPr="00F4086A">
              <w:rPr>
                <w:rFonts w:asciiTheme="minorHAnsi" w:hAnsiTheme="minorHAnsi" w:cstheme="minorHAnsi"/>
                <w:lang w:val="en-AU"/>
              </w:rPr>
              <w:t>.</w:t>
            </w:r>
          </w:p>
          <w:p w:rsidR="00F825CC" w:rsidRPr="00F4086A" w:rsidRDefault="00F825CC" w:rsidP="009B0A5D">
            <w:pPr>
              <w:keepNext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854" w:type="dxa"/>
          </w:tcPr>
          <w:p w:rsidR="009B0A5D" w:rsidRPr="00F4086A" w:rsidRDefault="009B0A5D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25CC" w:rsidRPr="00F4086A" w:rsidTr="003F6351">
        <w:tc>
          <w:tcPr>
            <w:tcW w:w="468" w:type="dxa"/>
          </w:tcPr>
          <w:p w:rsidR="00F825CC" w:rsidRPr="00F4086A" w:rsidRDefault="00F825CC" w:rsidP="009B0A5D">
            <w:pPr>
              <w:ind w:right="-284"/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7200" w:type="dxa"/>
          </w:tcPr>
          <w:p w:rsidR="00F825CC" w:rsidRPr="00F4086A" w:rsidRDefault="00F825CC" w:rsidP="009B0A5D">
            <w:pPr>
              <w:rPr>
                <w:rFonts w:asciiTheme="minorHAnsi" w:hAnsiTheme="minorHAnsi" w:cstheme="minorHAnsi"/>
                <w:szCs w:val="24"/>
              </w:rPr>
            </w:pPr>
            <w:r w:rsidRPr="00F4086A">
              <w:rPr>
                <w:rFonts w:asciiTheme="minorHAnsi" w:hAnsiTheme="minorHAnsi" w:cstheme="minorHAnsi"/>
                <w:szCs w:val="24"/>
              </w:rPr>
              <w:t>I agree to take part in the above project.</w:t>
            </w:r>
          </w:p>
          <w:p w:rsidR="00F825CC" w:rsidRPr="00F4086A" w:rsidRDefault="00F825CC" w:rsidP="009B0A5D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854" w:type="dxa"/>
          </w:tcPr>
          <w:p w:rsidR="00F825CC" w:rsidRPr="00F4086A" w:rsidRDefault="00F825CC" w:rsidP="009B0A5D">
            <w:pPr>
              <w:ind w:right="-284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</w:tbl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6125D9" w:rsidRPr="00F4086A" w:rsidRDefault="006125D9" w:rsidP="009B0A5D">
      <w:pPr>
        <w:tabs>
          <w:tab w:val="left" w:pos="720"/>
          <w:tab w:val="left" w:pos="1440"/>
          <w:tab w:val="left" w:pos="2160"/>
          <w:tab w:val="left" w:pos="360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360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  <w:r w:rsidRPr="00F4086A">
        <w:rPr>
          <w:rFonts w:eastAsia="Times New Roman" w:cstheme="minorHAnsi"/>
          <w:sz w:val="20"/>
          <w:szCs w:val="24"/>
        </w:rPr>
        <w:t>_______________________</w:t>
      </w:r>
      <w:r w:rsidRPr="00F4086A">
        <w:rPr>
          <w:rFonts w:eastAsia="Times New Roman" w:cstheme="minorHAnsi"/>
          <w:sz w:val="20"/>
          <w:szCs w:val="24"/>
        </w:rPr>
        <w:tab/>
        <w:t>________________                __________________</w:t>
      </w: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360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  <w:r w:rsidRPr="00F4086A">
        <w:rPr>
          <w:rFonts w:eastAsia="Times New Roman" w:cstheme="minorHAnsi"/>
          <w:sz w:val="20"/>
          <w:szCs w:val="24"/>
        </w:rPr>
        <w:t>Name of Patient</w:t>
      </w:r>
      <w:r w:rsidRPr="00F4086A">
        <w:rPr>
          <w:rFonts w:eastAsia="Times New Roman" w:cstheme="minorHAnsi"/>
          <w:sz w:val="20"/>
          <w:szCs w:val="24"/>
        </w:rPr>
        <w:tab/>
      </w:r>
      <w:r w:rsidRPr="00F4086A">
        <w:rPr>
          <w:rFonts w:eastAsia="Times New Roman" w:cstheme="minorHAnsi"/>
          <w:sz w:val="20"/>
          <w:szCs w:val="24"/>
        </w:rPr>
        <w:tab/>
      </w:r>
      <w:r w:rsidRPr="00F4086A">
        <w:rPr>
          <w:rFonts w:eastAsia="Times New Roman" w:cstheme="minorHAnsi"/>
          <w:sz w:val="20"/>
          <w:szCs w:val="24"/>
        </w:rPr>
        <w:tab/>
        <w:t>Date</w:t>
      </w:r>
      <w:r w:rsidRPr="00F4086A">
        <w:rPr>
          <w:rFonts w:eastAsia="Times New Roman" w:cstheme="minorHAnsi"/>
          <w:sz w:val="20"/>
          <w:szCs w:val="24"/>
        </w:rPr>
        <w:tab/>
        <w:t>Signature</w:t>
      </w: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F825CC" w:rsidRPr="00F4086A" w:rsidRDefault="00F825CC" w:rsidP="009B0A5D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6125D9" w:rsidRPr="00F4086A" w:rsidRDefault="006125D9" w:rsidP="009B0A5D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  <w:r w:rsidRPr="00F4086A">
        <w:rPr>
          <w:rFonts w:eastAsia="Times New Roman" w:cstheme="minorHAnsi"/>
          <w:sz w:val="20"/>
          <w:szCs w:val="24"/>
        </w:rPr>
        <w:t>________________________</w:t>
      </w:r>
      <w:r w:rsidRPr="00F4086A">
        <w:rPr>
          <w:rFonts w:eastAsia="Times New Roman" w:cstheme="minorHAnsi"/>
          <w:sz w:val="20"/>
          <w:szCs w:val="24"/>
        </w:rPr>
        <w:tab/>
        <w:t>________________                __________________</w:t>
      </w:r>
    </w:p>
    <w:p w:rsidR="009B0A5D" w:rsidRPr="00F4086A" w:rsidRDefault="006125D9" w:rsidP="009B0A5D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  <w:r w:rsidRPr="00F4086A">
        <w:rPr>
          <w:rFonts w:eastAsia="Times New Roman" w:cstheme="minorHAnsi"/>
          <w:sz w:val="20"/>
          <w:szCs w:val="24"/>
        </w:rPr>
        <w:t>Name of Person receiv</w:t>
      </w:r>
      <w:r w:rsidR="009B0A5D" w:rsidRPr="00F4086A">
        <w:rPr>
          <w:rFonts w:eastAsia="Times New Roman" w:cstheme="minorHAnsi"/>
          <w:sz w:val="20"/>
          <w:szCs w:val="24"/>
        </w:rPr>
        <w:t>ing consent</w:t>
      </w:r>
      <w:r w:rsidR="009B0A5D" w:rsidRPr="00F4086A">
        <w:rPr>
          <w:rFonts w:eastAsia="Times New Roman" w:cstheme="minorHAnsi"/>
          <w:sz w:val="20"/>
          <w:szCs w:val="24"/>
        </w:rPr>
        <w:tab/>
        <w:t>Date</w:t>
      </w:r>
      <w:r w:rsidR="009B0A5D" w:rsidRPr="00F4086A">
        <w:rPr>
          <w:rFonts w:eastAsia="Times New Roman" w:cstheme="minorHAnsi"/>
          <w:sz w:val="20"/>
          <w:szCs w:val="24"/>
        </w:rPr>
        <w:tab/>
      </w:r>
      <w:r w:rsidR="009B0A5D" w:rsidRPr="00F4086A">
        <w:rPr>
          <w:rFonts w:eastAsia="Times New Roman" w:cstheme="minorHAnsi"/>
          <w:sz w:val="20"/>
          <w:szCs w:val="24"/>
        </w:rPr>
        <w:tab/>
        <w:t>Signature</w:t>
      </w: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3600"/>
          <w:tab w:val="left" w:pos="4680"/>
          <w:tab w:val="left" w:pos="648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9B0A5D" w:rsidRPr="00F4086A" w:rsidRDefault="009B0A5D" w:rsidP="009B0A5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jc w:val="both"/>
        <w:rPr>
          <w:rFonts w:eastAsia="Times New Roman" w:cstheme="minorHAnsi"/>
          <w:sz w:val="20"/>
          <w:szCs w:val="24"/>
        </w:rPr>
      </w:pPr>
    </w:p>
    <w:p w:rsidR="00CB2CB7" w:rsidRDefault="00196098"/>
    <w:sectPr w:rsidR="00CB2C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FE" w:rsidRDefault="00414AFE" w:rsidP="008E56F1">
      <w:pPr>
        <w:spacing w:after="0" w:line="240" w:lineRule="auto"/>
      </w:pPr>
      <w:r>
        <w:separator/>
      </w:r>
    </w:p>
  </w:endnote>
  <w:endnote w:type="continuationSeparator" w:id="0">
    <w:p w:rsidR="00414AFE" w:rsidRDefault="00414AFE" w:rsidP="008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1" w:rsidRPr="008E56F1" w:rsidRDefault="008E56F1" w:rsidP="008E56F1">
    <w:pPr>
      <w:pStyle w:val="Footer"/>
    </w:pPr>
    <w:r w:rsidRPr="008E56F1">
      <w:t>Patient Consent Form:  FH Pr</w:t>
    </w:r>
    <w:r w:rsidR="00F825CC">
      <w:t xml:space="preserve">oject in Primary Care Version </w:t>
    </w:r>
    <w:r w:rsidRPr="008E56F1">
      <w:t>1 03/10/2018</w:t>
    </w:r>
  </w:p>
  <w:p w:rsidR="008E56F1" w:rsidRDefault="008E5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FE" w:rsidRDefault="00414AFE" w:rsidP="008E56F1">
      <w:pPr>
        <w:spacing w:after="0" w:line="240" w:lineRule="auto"/>
      </w:pPr>
      <w:r>
        <w:separator/>
      </w:r>
    </w:p>
  </w:footnote>
  <w:footnote w:type="continuationSeparator" w:id="0">
    <w:p w:rsidR="00414AFE" w:rsidRDefault="00414AFE" w:rsidP="008E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5D" w:rsidRDefault="00F4086A">
    <w:pPr>
      <w:pStyle w:val="Header"/>
    </w:pPr>
    <w:r w:rsidRPr="00F4086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drawing>
        <wp:inline distT="0" distB="0" distL="0" distR="0">
          <wp:extent cx="2079413" cy="602827"/>
          <wp:effectExtent l="0" t="0" r="0" b="6985"/>
          <wp:docPr id="1" name="Picture 1" descr="C:\Users\IngoeL\AppData\Local\Microsoft\Windows\Temporary Internet Files\Content.Outlook\MVK3VDJZ\AHSNNENC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oeL\AppData\Local\Microsoft\Windows\Temporary Internet Files\Content.Outlook\MVK3VDJZ\AHSNNENC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114" cy="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63"/>
    <w:rsid w:val="0015042D"/>
    <w:rsid w:val="00196098"/>
    <w:rsid w:val="001F7109"/>
    <w:rsid w:val="00201F5C"/>
    <w:rsid w:val="00212491"/>
    <w:rsid w:val="00414AFE"/>
    <w:rsid w:val="004F3D43"/>
    <w:rsid w:val="004F5263"/>
    <w:rsid w:val="006125D9"/>
    <w:rsid w:val="006B4044"/>
    <w:rsid w:val="008E56F1"/>
    <w:rsid w:val="009B0A5D"/>
    <w:rsid w:val="009B4BAE"/>
    <w:rsid w:val="00A23D1B"/>
    <w:rsid w:val="00A35DDF"/>
    <w:rsid w:val="00AF61D3"/>
    <w:rsid w:val="00B6054C"/>
    <w:rsid w:val="00BC3F5A"/>
    <w:rsid w:val="00EA4557"/>
    <w:rsid w:val="00F4086A"/>
    <w:rsid w:val="00F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F1"/>
  </w:style>
  <w:style w:type="paragraph" w:styleId="Footer">
    <w:name w:val="footer"/>
    <w:basedOn w:val="Normal"/>
    <w:link w:val="FooterChar"/>
    <w:uiPriority w:val="99"/>
    <w:unhideWhenUsed/>
    <w:rsid w:val="008E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F1"/>
  </w:style>
  <w:style w:type="paragraph" w:styleId="BalloonText">
    <w:name w:val="Balloon Text"/>
    <w:basedOn w:val="Normal"/>
    <w:link w:val="BalloonTextChar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0A5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F1"/>
  </w:style>
  <w:style w:type="paragraph" w:styleId="Footer">
    <w:name w:val="footer"/>
    <w:basedOn w:val="Normal"/>
    <w:link w:val="FooterChar"/>
    <w:uiPriority w:val="99"/>
    <w:unhideWhenUsed/>
    <w:rsid w:val="008E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F1"/>
  </w:style>
  <w:style w:type="paragraph" w:styleId="BalloonText">
    <w:name w:val="Balloon Text"/>
    <w:basedOn w:val="Normal"/>
    <w:link w:val="BalloonTextChar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0A5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Ingoe, Lorna</dc:creator>
  <cp:lastModifiedBy>Ingoe, Lorna</cp:lastModifiedBy>
  <cp:revision>6</cp:revision>
  <cp:lastPrinted>2018-12-03T13:49:00Z</cp:lastPrinted>
  <dcterms:created xsi:type="dcterms:W3CDTF">2018-11-06T10:34:00Z</dcterms:created>
  <dcterms:modified xsi:type="dcterms:W3CDTF">2020-01-13T12:37:00Z</dcterms:modified>
</cp:coreProperties>
</file>